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379" w:rsidRPr="00A93691" w:rsidRDefault="00504141" w:rsidP="00A93691">
      <w:pPr>
        <w:jc w:val="both"/>
        <w:rPr>
          <w:sz w:val="24"/>
          <w:szCs w:val="24"/>
        </w:rPr>
      </w:pPr>
      <w:r w:rsidRPr="00A93691">
        <w:rPr>
          <w:sz w:val="24"/>
          <w:szCs w:val="24"/>
        </w:rPr>
        <w:t>Jak se to sta</w:t>
      </w:r>
      <w:r w:rsidR="00524708" w:rsidRPr="00A93691">
        <w:rPr>
          <w:sz w:val="24"/>
          <w:szCs w:val="24"/>
        </w:rPr>
        <w:t>lo, že je ze mě průvodce turistů? A to průvodce na zámku?</w:t>
      </w:r>
    </w:p>
    <w:p w:rsidR="00524708" w:rsidRDefault="00524708">
      <w:pPr>
        <w:rPr>
          <w:sz w:val="24"/>
          <w:szCs w:val="24"/>
        </w:rPr>
      </w:pPr>
    </w:p>
    <w:p w:rsidR="00524708" w:rsidRPr="00A93691" w:rsidRDefault="00524708" w:rsidP="00A93691">
      <w:pPr>
        <w:pStyle w:val="Odstavecseseznamem"/>
        <w:ind w:left="0"/>
        <w:jc w:val="both"/>
        <w:rPr>
          <w:sz w:val="24"/>
          <w:szCs w:val="24"/>
        </w:rPr>
      </w:pPr>
      <w:r w:rsidRPr="00A93691">
        <w:rPr>
          <w:sz w:val="24"/>
          <w:szCs w:val="24"/>
        </w:rPr>
        <w:t xml:space="preserve">Nikdy jsem si ani nepomyslela, že bych mohla mít to štěstí a práci, kterou jsem dělala brigádně v dávných dobách jako studentka, dělala i na „stará kolena“. Kdysi dávno jsem chvilku „brigádničila“ v chrámu sv. Mikuláše v Praze, na tu práci jsem ráda vzpomínala. Ale můj osud zamíchal karty </w:t>
      </w:r>
      <w:r w:rsidR="00240004" w:rsidRPr="00A93691">
        <w:rPr>
          <w:sz w:val="24"/>
          <w:szCs w:val="24"/>
        </w:rPr>
        <w:t>a život se ubíral jinými cestičkami, ty mě ale nakonec dovedly před možnost znovu se práci, která mě bavila, věnovat. Stala jsem se průvodcem turistů na zámku Konopiště. Stalo se to v roce 2009 a to ve věku, kdy mnozí již plánují důchodový odpočinek, výlety, dovádění s vnoučaty nebo zahradničení. Zjistila jsem, že nás</w:t>
      </w:r>
      <w:r w:rsidR="007C6493">
        <w:rPr>
          <w:sz w:val="24"/>
          <w:szCs w:val="24"/>
        </w:rPr>
        <w:t>,</w:t>
      </w:r>
      <w:r w:rsidR="00240004" w:rsidRPr="00A93691">
        <w:rPr>
          <w:sz w:val="24"/>
          <w:szCs w:val="24"/>
        </w:rPr>
        <w:t xml:space="preserve"> dříve narozených</w:t>
      </w:r>
      <w:r w:rsidR="007C6493">
        <w:rPr>
          <w:sz w:val="24"/>
          <w:szCs w:val="24"/>
        </w:rPr>
        <w:t>,</w:t>
      </w:r>
      <w:r w:rsidR="00240004" w:rsidRPr="00A93691">
        <w:rPr>
          <w:sz w:val="24"/>
          <w:szCs w:val="24"/>
        </w:rPr>
        <w:t xml:space="preserve"> je v řadách průvodců hodně. Je to totiž práce, která vám umožní být v neustálém kontaktu s lidmi. Je to práce, která</w:t>
      </w:r>
      <w:r w:rsidR="00CB6861" w:rsidRPr="00A93691">
        <w:rPr>
          <w:sz w:val="24"/>
          <w:szCs w:val="24"/>
        </w:rPr>
        <w:t xml:space="preserve"> vám umožní věnovat se tomu, co vás zajímá a baví, především historii, událostem, které se sice staly již dávno, ale řada z nich ovlivnila naše současné dějiny a životy.</w:t>
      </w:r>
    </w:p>
    <w:p w:rsidR="00FC62B9" w:rsidRDefault="00CB6861" w:rsidP="00E37E57">
      <w:pPr>
        <w:jc w:val="both"/>
        <w:rPr>
          <w:i/>
          <w:iCs/>
          <w:sz w:val="24"/>
          <w:szCs w:val="24"/>
        </w:rPr>
      </w:pPr>
      <w:r>
        <w:rPr>
          <w:sz w:val="24"/>
          <w:szCs w:val="24"/>
        </w:rPr>
        <w:t>Pro práci průvodce musíte ve svém srdci chovat nadšení, musí vás bavit, jinak ji nikdy nemůžete vykonávat kvalitně. Když nejste do své práce zapálený, nikdy to nadšení a zájem o historii a dějiny naší země nemůžete předat návštěvníkům. Kdo chce zapálit ohníček zájmu, ten sám musí hořet. Jsem průvodcem na zámku, který patří k jedněm z nejnavštěvovanějších ve středních Čechách a je spjatý s dějinami naší země především prostřednictvím</w:t>
      </w:r>
      <w:r w:rsidR="00A93691">
        <w:rPr>
          <w:sz w:val="24"/>
          <w:szCs w:val="24"/>
        </w:rPr>
        <w:t xml:space="preserve"> osoby jeho posledního šlechtického majitele („šlechtického“, protože úplně posledním majitelem je stát), následníka rakousko-uherského trůnu Františka Ferdinanda d´Este. Když jsem na Konopišti jako průvodce začínala, zaskočilo mě (nemile) poznání, že úroveň dějepisných znalostí u některých návštěvníků je téměř na nule. To, že se někteří zahraniční turisté podivovali, že byla 1.světová válka, jsem přičítala jiné úrovni a zaměření výuky děj</w:t>
      </w:r>
      <w:r w:rsidR="00940A04">
        <w:rPr>
          <w:sz w:val="24"/>
          <w:szCs w:val="24"/>
        </w:rPr>
        <w:t>episu v určitých zemích. Ale že se divilo i pár českých návštěvníků, to mě docela zaskočilo. Musím přiznat, že ale šlo o ojedinělé případy, i když některé dotazy svědčí o tom, že dějepis ve školách patří k okrajovým předmětům. Z jedné strany je to pochopitelné vzhledem k vývoji společnosti a technologií, ale znalost historie země, ve které žijeme, by měl alespoň v hrubých obrysech mít každý, vždyť je to historie dlouhá a neobyčejně bohatá. To, co se dělo dříve, ovlivnilo to, co se děje teď. Ani my, průvodci, nevíme samozřejmě vše, stále si musíme informace a znalosti doplňovat. A to i na základě dotazů, které při prohlídkách padají, ať podnětných</w:t>
      </w:r>
      <w:r w:rsidR="00875811">
        <w:rPr>
          <w:sz w:val="24"/>
          <w:szCs w:val="24"/>
        </w:rPr>
        <w:t xml:space="preserve"> (</w:t>
      </w:r>
      <w:r w:rsidR="00875811">
        <w:rPr>
          <w:i/>
          <w:iCs/>
          <w:sz w:val="24"/>
          <w:szCs w:val="24"/>
        </w:rPr>
        <w:t>proč má český lev zdvojený ocas, proč má habsburský orel dvě hlavy…)</w:t>
      </w:r>
      <w:r w:rsidR="00875811">
        <w:rPr>
          <w:sz w:val="24"/>
          <w:szCs w:val="24"/>
        </w:rPr>
        <w:t>, tak i úsměvných (</w:t>
      </w:r>
      <w:r w:rsidR="00875811">
        <w:rPr>
          <w:i/>
          <w:iCs/>
          <w:sz w:val="24"/>
          <w:szCs w:val="24"/>
        </w:rPr>
        <w:t>kdo to stavěl takhle na kopci!!</w:t>
      </w:r>
      <w:r w:rsidR="00875811">
        <w:rPr>
          <w:sz w:val="24"/>
          <w:szCs w:val="24"/>
        </w:rPr>
        <w:t xml:space="preserve">, </w:t>
      </w:r>
      <w:r w:rsidR="00875811">
        <w:rPr>
          <w:i/>
          <w:iCs/>
          <w:sz w:val="24"/>
          <w:szCs w:val="24"/>
        </w:rPr>
        <w:t>proč není medvěd venku, když jsme přišli !?...)</w:t>
      </w:r>
      <w:r w:rsidR="001F6497">
        <w:rPr>
          <w:i/>
          <w:iCs/>
          <w:sz w:val="24"/>
          <w:szCs w:val="24"/>
        </w:rPr>
        <w:t>,</w:t>
      </w:r>
      <w:r w:rsidR="00875811">
        <w:rPr>
          <w:sz w:val="24"/>
          <w:szCs w:val="24"/>
        </w:rPr>
        <w:t xml:space="preserve"> a nebo zarážejících (na konci prohlídky- </w:t>
      </w:r>
      <w:r w:rsidR="00875811">
        <w:rPr>
          <w:i/>
          <w:iCs/>
          <w:sz w:val="24"/>
          <w:szCs w:val="24"/>
        </w:rPr>
        <w:t>můžete mě říct, co je to to baro</w:t>
      </w:r>
      <w:r w:rsidR="00E37E57">
        <w:rPr>
          <w:i/>
          <w:iCs/>
          <w:sz w:val="24"/>
          <w:szCs w:val="24"/>
        </w:rPr>
        <w:t>k</w:t>
      </w:r>
      <w:r w:rsidR="00875811">
        <w:rPr>
          <w:i/>
          <w:iCs/>
          <w:sz w:val="24"/>
          <w:szCs w:val="24"/>
        </w:rPr>
        <w:t>o?</w:t>
      </w:r>
      <w:r w:rsidR="001F6497">
        <w:rPr>
          <w:i/>
          <w:iCs/>
          <w:sz w:val="24"/>
          <w:szCs w:val="24"/>
        </w:rPr>
        <w:t xml:space="preserve">, prosím, kdo to byl ten František Ferdinand </w:t>
      </w:r>
      <w:r w:rsidR="001F6497">
        <w:rPr>
          <w:sz w:val="24"/>
          <w:szCs w:val="24"/>
        </w:rPr>
        <w:t>– a to o něm celou prohlídku mluvíte</w:t>
      </w:r>
      <w:r w:rsidR="00875811">
        <w:rPr>
          <w:i/>
          <w:iCs/>
          <w:sz w:val="24"/>
          <w:szCs w:val="24"/>
        </w:rPr>
        <w:t>).</w:t>
      </w:r>
    </w:p>
    <w:p w:rsidR="00CB6861" w:rsidRDefault="001F6497" w:rsidP="00E37E57">
      <w:pPr>
        <w:jc w:val="both"/>
        <w:rPr>
          <w:sz w:val="24"/>
          <w:szCs w:val="24"/>
        </w:rPr>
      </w:pPr>
      <w:r>
        <w:rPr>
          <w:sz w:val="24"/>
          <w:szCs w:val="24"/>
        </w:rPr>
        <w:t xml:space="preserve"> My, kteří na zámku pracujeme již delší dobu, jsme na dotazy různého druhu připraveni, zaskočeni bývají „nováčci“, kteří každý rok rozšiřují naše řady. Jde o mladičké, nadšené studenty. Mnohým se </w:t>
      </w:r>
      <w:r w:rsidR="007C6493">
        <w:rPr>
          <w:sz w:val="24"/>
          <w:szCs w:val="24"/>
        </w:rPr>
        <w:t>„</w:t>
      </w:r>
      <w:r>
        <w:rPr>
          <w:sz w:val="24"/>
          <w:szCs w:val="24"/>
        </w:rPr>
        <w:t>průvodcován</w:t>
      </w:r>
      <w:r w:rsidR="007C6493">
        <w:rPr>
          <w:sz w:val="24"/>
          <w:szCs w:val="24"/>
        </w:rPr>
        <w:t>“</w:t>
      </w:r>
      <w:r>
        <w:rPr>
          <w:sz w:val="24"/>
          <w:szCs w:val="24"/>
        </w:rPr>
        <w:t xml:space="preserve"> dostane tak zvaně „pod kůži“ a zůstávají pak našimi kolegy po celou dobu jejich studia. A někteří, když se už z nich stanou lékaři, historici nebo učitelé, naše řady opustí a vyletí do života a někteří se k nám „brigádně“ vracejí alespoň o víkendech a jsou významným posílením našeho zámeckého týmu. Jsme za ně moc rádi! </w:t>
      </w:r>
      <w:r w:rsidR="00FC62B9">
        <w:rPr>
          <w:sz w:val="24"/>
          <w:szCs w:val="24"/>
        </w:rPr>
        <w:t xml:space="preserve">Nováčci to v této profesi nemají zrovna snadné, prožili jsme si to každý z nás, když jsme začínali. Po malých „přijímacích zkouškách“, kde se zkouší úroveň znalostí alespoň jednoho jazyka (samozřejmě cizího), ve kterém potom budoucí kolega bude provádět a potom, když </w:t>
      </w:r>
      <w:r w:rsidR="00FC62B9">
        <w:rPr>
          <w:sz w:val="24"/>
          <w:szCs w:val="24"/>
        </w:rPr>
        <w:lastRenderedPageBreak/>
        <w:t>„prošel“ a byl přijat, obdrží mailem tak zvaný syl</w:t>
      </w:r>
      <w:r w:rsidR="0020472B">
        <w:rPr>
          <w:sz w:val="24"/>
          <w:szCs w:val="24"/>
        </w:rPr>
        <w:t>l</w:t>
      </w:r>
      <w:r w:rsidR="00FC62B9">
        <w:rPr>
          <w:sz w:val="24"/>
          <w:szCs w:val="24"/>
        </w:rPr>
        <w:t>abus, text průvodcovského výkladu daného objektu. Já, když jsem si text s nadšením vytiskla, jsem zjistila to je štos hustě popsaných listů vysoký asi 2 cm a propadla jsem hluboké trudomyslnosti. To se nikdy nemůžu naučit! Ale praxe potom ukázala, že můžu. Postupně, ne najednou.</w:t>
      </w:r>
      <w:r w:rsidR="00F4378D">
        <w:rPr>
          <w:sz w:val="24"/>
          <w:szCs w:val="24"/>
        </w:rPr>
        <w:t xml:space="preserve"> Takže vy noví, nepropadejte panice </w:t>
      </w:r>
      <w:r w:rsidR="00F4378D" w:rsidRPr="00F4378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4378D">
        <w:rPr>
          <w:sz w:val="24"/>
          <w:szCs w:val="24"/>
        </w:rPr>
        <w:t>. Dalším stresem pro průvodce-nováčka je jeho první samostatná prohlídka s návštěvníky. Není nic platné, že si to několikrát s kolegy v zámku zkoušíte, že vás zkouší vaše „šéfová“, že vás chválí, jak jste šikovní. To, že najednou stojíte před skupinou, v lepším případě 5-6 lidí, v horším před p</w:t>
      </w:r>
      <w:r w:rsidR="007C6493">
        <w:rPr>
          <w:sz w:val="24"/>
          <w:szCs w:val="24"/>
        </w:rPr>
        <w:t>l</w:t>
      </w:r>
      <w:bookmarkStart w:id="0" w:name="_GoBack"/>
      <w:bookmarkEnd w:id="0"/>
      <w:r w:rsidR="00F4378D">
        <w:rPr>
          <w:sz w:val="24"/>
          <w:szCs w:val="24"/>
        </w:rPr>
        <w:t>nou skupinou dvaceti pěti lidí, všichni se na vás dívají, hodnotí vás, zaplatili si ne zrovna malý obnos a čekají, co za to dostanou, co bude dál. To je zkušenost k nezaplacení! Naučí vás to (tedy pokud to již neumíte) nebrat si pohledy a různé poznámky příliš osobně. Mladičké sličné studentky to mají trochu jednodušší, návštěvníci jim různá začátečnická škobrtnutí odpustí, horší to je s námi staršími ročníky, v našem případě musíme vítězit vědomostmi, profesionálním vystupováním</w:t>
      </w:r>
      <w:r w:rsidR="00365E9B">
        <w:rPr>
          <w:sz w:val="24"/>
          <w:szCs w:val="24"/>
        </w:rPr>
        <w:t xml:space="preserve"> a také asertivitou, musíme umět dělat, že neslyšíme poznámky typu: </w:t>
      </w:r>
      <w:r w:rsidR="00365E9B" w:rsidRPr="00365E9B">
        <w:rPr>
          <w:i/>
          <w:iCs/>
          <w:sz w:val="24"/>
          <w:szCs w:val="24"/>
        </w:rPr>
        <w:t>Ježíši, my máme</w:t>
      </w:r>
      <w:r w:rsidR="00F4378D">
        <w:rPr>
          <w:sz w:val="24"/>
          <w:szCs w:val="24"/>
        </w:rPr>
        <w:t xml:space="preserve"> </w:t>
      </w:r>
      <w:r w:rsidR="00365E9B">
        <w:rPr>
          <w:i/>
          <w:iCs/>
          <w:sz w:val="24"/>
          <w:szCs w:val="24"/>
        </w:rPr>
        <w:t>starou bábu, tos nemohl vybrat prohlídku s tou mladou blondýnou!</w:t>
      </w:r>
      <w:r w:rsidR="00365E9B">
        <w:rPr>
          <w:sz w:val="24"/>
          <w:szCs w:val="24"/>
        </w:rPr>
        <w:t xml:space="preserve"> </w:t>
      </w:r>
      <w:r w:rsidR="00FC62B9">
        <w:rPr>
          <w:sz w:val="24"/>
          <w:szCs w:val="24"/>
        </w:rPr>
        <w:t xml:space="preserve"> </w:t>
      </w:r>
      <w:r w:rsidR="00365E9B">
        <w:rPr>
          <w:sz w:val="24"/>
          <w:szCs w:val="24"/>
        </w:rPr>
        <w:t>Kdo je obdařen smyslem pro humor, může to zúročit a převést v žert, který pobaví celou skupinu. Potěšující je, když potom při loučení na konci prohlídky vám i lidé, kteří měli zpočátku výhrady, zatleskají a prohlídku pochválí.</w:t>
      </w:r>
    </w:p>
    <w:p w:rsidR="00365E9B" w:rsidRPr="00875811" w:rsidRDefault="00365E9B" w:rsidP="00E37E57">
      <w:pPr>
        <w:jc w:val="both"/>
        <w:rPr>
          <w:sz w:val="24"/>
          <w:szCs w:val="24"/>
        </w:rPr>
      </w:pPr>
      <w:r>
        <w:rPr>
          <w:sz w:val="24"/>
          <w:szCs w:val="24"/>
        </w:rPr>
        <w:t>Práce průvodce mě BAVÍ. Velká písmena proto, abych zdůraznila, že mě opravdu baví, že ji mám ráda, jsem ráda v kontaktu s lidmi a ráda vidím, že výklad zaujal</w:t>
      </w:r>
      <w:r w:rsidR="002D7194">
        <w:rPr>
          <w:sz w:val="24"/>
          <w:szCs w:val="24"/>
        </w:rPr>
        <w:t xml:space="preserve"> a možná i probudil zájem informace dál doplnit. Velmi ráda mám večerní prohlídky zámkem, které jsou u nás každý rok na jiné téma. Na tyto prohlídky totiž lidé chodí již záměrně, protože je dané téma zajímá, chtějí se dozvědět víc, často sami o tématu hodně vědí, někteří jsou i na dané téma odborníci, takže se po skončení prohlídky rozvine diskuse, lidé se ptají, je vidět, že se jim prohlídka líbila, že se zajímají. To je pro průvodce známkou, že odvedl práci dobře, že zaujal výkladem, je to pro něj odměnou, která zahřeje u srdíčka. Tak takto to vidím já. A co vy?</w:t>
      </w:r>
    </w:p>
    <w:sectPr w:rsidR="00365E9B" w:rsidRPr="00875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F354D"/>
    <w:multiLevelType w:val="hybridMultilevel"/>
    <w:tmpl w:val="11E61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FC147D7"/>
    <w:multiLevelType w:val="hybridMultilevel"/>
    <w:tmpl w:val="A8402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41"/>
    <w:rsid w:val="001F6497"/>
    <w:rsid w:val="0020472B"/>
    <w:rsid w:val="00240004"/>
    <w:rsid w:val="002D7194"/>
    <w:rsid w:val="00365E9B"/>
    <w:rsid w:val="00504141"/>
    <w:rsid w:val="00524708"/>
    <w:rsid w:val="007C6493"/>
    <w:rsid w:val="007E1379"/>
    <w:rsid w:val="00875811"/>
    <w:rsid w:val="008C405A"/>
    <w:rsid w:val="00940A04"/>
    <w:rsid w:val="00A93691"/>
    <w:rsid w:val="00CB6861"/>
    <w:rsid w:val="00E37E57"/>
    <w:rsid w:val="00F4378D"/>
    <w:rsid w:val="00FC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C7DA"/>
  <w15:chartTrackingRefBased/>
  <w15:docId w15:val="{2EDB865E-F24C-4B35-B922-31681348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0AE4-5165-42D1-9EBA-80741373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855</Words>
  <Characters>5049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Libuše Kraifová</dc:creator>
  <cp:keywords/>
  <dc:description/>
  <cp:lastModifiedBy>Libuše Kraifová</cp:lastModifiedBy>
  <cp:revision>10</cp:revision>
  <dcterms:created xsi:type="dcterms:W3CDTF">2020-03-30T12:23:00Z</dcterms:created>
  <dcterms:modified xsi:type="dcterms:W3CDTF">2020-03-31T09:14:00Z</dcterms:modified>
</cp:coreProperties>
</file>